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C6F" w:rsidRPr="00686C6F" w:rsidRDefault="00686C6F" w:rsidP="00686C6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6C6F">
        <w:rPr>
          <w:rFonts w:ascii="Times New Roman" w:hAnsi="Times New Roman" w:cs="Times New Roman"/>
          <w:b/>
          <w:sz w:val="24"/>
          <w:szCs w:val="24"/>
        </w:rPr>
        <w:t>Znak sprawy K-2.381/25/BIP/2024</w:t>
      </w:r>
    </w:p>
    <w:p w:rsidR="00686C6F" w:rsidRPr="00686C6F" w:rsidRDefault="00686C6F" w:rsidP="00686C6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6C6F">
        <w:rPr>
          <w:rFonts w:ascii="Times New Roman" w:hAnsi="Times New Roman" w:cs="Times New Roman"/>
          <w:b/>
          <w:sz w:val="24"/>
          <w:szCs w:val="24"/>
        </w:rPr>
        <w:t>Załącznik nr 1 do ogłoszenia</w:t>
      </w:r>
    </w:p>
    <w:p w:rsidR="00686C6F" w:rsidRDefault="00686C6F" w:rsidP="006A35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69A" w:rsidRPr="00686C6F" w:rsidRDefault="00A41B14" w:rsidP="006A35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C6F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:rsidR="00A41B14" w:rsidRPr="00686C6F" w:rsidRDefault="00A41B14" w:rsidP="006A35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146" w:rsidRPr="00686C6F" w:rsidRDefault="00C72146" w:rsidP="006A35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C6F"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 w:rsidR="00D35028" w:rsidRPr="00686C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86C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41B14" w:rsidRPr="00686C6F">
        <w:rPr>
          <w:rFonts w:ascii="Times New Roman" w:hAnsi="Times New Roman" w:cs="Times New Roman"/>
          <w:b/>
          <w:sz w:val="24"/>
          <w:szCs w:val="24"/>
          <w:u w:val="single"/>
        </w:rPr>
        <w:t>Asortyment, wymiary, ilość</w:t>
      </w:r>
      <w:r w:rsidR="00D35028" w:rsidRPr="00686C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41B14" w:rsidRPr="00686C6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86C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41B14" w:rsidRPr="00686C6F" w:rsidRDefault="00D35028" w:rsidP="00686C6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86C6F">
        <w:rPr>
          <w:rFonts w:ascii="Times New Roman" w:hAnsi="Times New Roman" w:cs="Times New Roman"/>
          <w:sz w:val="24"/>
          <w:szCs w:val="24"/>
        </w:rPr>
        <w:t xml:space="preserve">1. </w:t>
      </w:r>
      <w:r w:rsidR="00A41B14" w:rsidRPr="00686C6F">
        <w:rPr>
          <w:rFonts w:ascii="Times New Roman" w:hAnsi="Times New Roman" w:cs="Times New Roman"/>
          <w:sz w:val="24"/>
          <w:szCs w:val="24"/>
        </w:rPr>
        <w:t>Poszwa na kołdr</w:t>
      </w:r>
      <w:r w:rsidRPr="00686C6F">
        <w:rPr>
          <w:rFonts w:ascii="Times New Roman" w:hAnsi="Times New Roman" w:cs="Times New Roman"/>
          <w:sz w:val="24"/>
          <w:szCs w:val="24"/>
        </w:rPr>
        <w:t>ę</w:t>
      </w:r>
      <w:r w:rsidR="00A41B14" w:rsidRPr="00686C6F">
        <w:rPr>
          <w:rFonts w:ascii="Times New Roman" w:hAnsi="Times New Roman" w:cs="Times New Roman"/>
          <w:sz w:val="24"/>
          <w:szCs w:val="24"/>
        </w:rPr>
        <w:t xml:space="preserve"> 160/200 cm – </w:t>
      </w:r>
      <w:r w:rsidRPr="00686C6F">
        <w:rPr>
          <w:rFonts w:ascii="Times New Roman" w:hAnsi="Times New Roman" w:cs="Times New Roman"/>
          <w:sz w:val="24"/>
          <w:szCs w:val="24"/>
        </w:rPr>
        <w:t xml:space="preserve"> </w:t>
      </w:r>
      <w:r w:rsidR="00A553AA" w:rsidRPr="00686C6F">
        <w:rPr>
          <w:rFonts w:ascii="Times New Roman" w:hAnsi="Times New Roman" w:cs="Times New Roman"/>
          <w:sz w:val="24"/>
          <w:szCs w:val="24"/>
        </w:rPr>
        <w:t>9</w:t>
      </w:r>
      <w:r w:rsidR="00A41B14" w:rsidRPr="00686C6F">
        <w:rPr>
          <w:rFonts w:ascii="Times New Roman" w:hAnsi="Times New Roman" w:cs="Times New Roman"/>
          <w:sz w:val="24"/>
          <w:szCs w:val="24"/>
        </w:rPr>
        <w:t>00 sztuk.</w:t>
      </w:r>
    </w:p>
    <w:p w:rsidR="00A41B14" w:rsidRPr="00686C6F" w:rsidRDefault="00D35028" w:rsidP="00686C6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86C6F">
        <w:rPr>
          <w:rFonts w:ascii="Times New Roman" w:hAnsi="Times New Roman" w:cs="Times New Roman"/>
          <w:sz w:val="24"/>
          <w:szCs w:val="24"/>
        </w:rPr>
        <w:t xml:space="preserve">2. </w:t>
      </w:r>
      <w:r w:rsidR="00A41B14" w:rsidRPr="00686C6F">
        <w:rPr>
          <w:rFonts w:ascii="Times New Roman" w:hAnsi="Times New Roman" w:cs="Times New Roman"/>
          <w:sz w:val="24"/>
          <w:szCs w:val="24"/>
        </w:rPr>
        <w:t xml:space="preserve">Poszewka na poduszkę 70/80 cm – </w:t>
      </w:r>
      <w:r w:rsidRPr="00686C6F">
        <w:rPr>
          <w:rFonts w:ascii="Times New Roman" w:hAnsi="Times New Roman" w:cs="Times New Roman"/>
          <w:sz w:val="24"/>
          <w:szCs w:val="24"/>
        </w:rPr>
        <w:t xml:space="preserve"> </w:t>
      </w:r>
      <w:r w:rsidR="00A553AA" w:rsidRPr="00686C6F">
        <w:rPr>
          <w:rFonts w:ascii="Times New Roman" w:hAnsi="Times New Roman" w:cs="Times New Roman"/>
          <w:sz w:val="24"/>
          <w:szCs w:val="24"/>
        </w:rPr>
        <w:t>9</w:t>
      </w:r>
      <w:r w:rsidR="00A41B14" w:rsidRPr="00686C6F">
        <w:rPr>
          <w:rFonts w:ascii="Times New Roman" w:hAnsi="Times New Roman" w:cs="Times New Roman"/>
          <w:sz w:val="24"/>
          <w:szCs w:val="24"/>
        </w:rPr>
        <w:t>00 sztuk.</w:t>
      </w:r>
    </w:p>
    <w:p w:rsidR="00A41B14" w:rsidRPr="00686C6F" w:rsidRDefault="00D35028" w:rsidP="00686C6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86C6F">
        <w:rPr>
          <w:rFonts w:ascii="Times New Roman" w:hAnsi="Times New Roman" w:cs="Times New Roman"/>
          <w:sz w:val="24"/>
          <w:szCs w:val="24"/>
        </w:rPr>
        <w:t xml:space="preserve">3. </w:t>
      </w:r>
      <w:r w:rsidR="00A41B14" w:rsidRPr="00686C6F">
        <w:rPr>
          <w:rFonts w:ascii="Times New Roman" w:hAnsi="Times New Roman" w:cs="Times New Roman"/>
          <w:sz w:val="24"/>
          <w:szCs w:val="24"/>
        </w:rPr>
        <w:t>Prześcieradło 120/2</w:t>
      </w:r>
      <w:r w:rsidR="00F25FDF" w:rsidRPr="00686C6F">
        <w:rPr>
          <w:rFonts w:ascii="Times New Roman" w:hAnsi="Times New Roman" w:cs="Times New Roman"/>
          <w:sz w:val="24"/>
          <w:szCs w:val="24"/>
        </w:rPr>
        <w:t>0</w:t>
      </w:r>
      <w:r w:rsidR="00A41B14" w:rsidRPr="00686C6F">
        <w:rPr>
          <w:rFonts w:ascii="Times New Roman" w:hAnsi="Times New Roman" w:cs="Times New Roman"/>
          <w:sz w:val="24"/>
          <w:szCs w:val="24"/>
        </w:rPr>
        <w:t>0 cm –</w:t>
      </w:r>
      <w:r w:rsidRPr="00686C6F">
        <w:rPr>
          <w:rFonts w:ascii="Times New Roman" w:hAnsi="Times New Roman" w:cs="Times New Roman"/>
          <w:sz w:val="24"/>
          <w:szCs w:val="24"/>
        </w:rPr>
        <w:t xml:space="preserve"> </w:t>
      </w:r>
      <w:r w:rsidR="00A41B14" w:rsidRPr="00686C6F">
        <w:rPr>
          <w:rFonts w:ascii="Times New Roman" w:hAnsi="Times New Roman" w:cs="Times New Roman"/>
          <w:sz w:val="24"/>
          <w:szCs w:val="24"/>
        </w:rPr>
        <w:t xml:space="preserve"> </w:t>
      </w:r>
      <w:r w:rsidR="00A553AA" w:rsidRPr="00686C6F">
        <w:rPr>
          <w:rFonts w:ascii="Times New Roman" w:hAnsi="Times New Roman" w:cs="Times New Roman"/>
          <w:sz w:val="24"/>
          <w:szCs w:val="24"/>
        </w:rPr>
        <w:t>3</w:t>
      </w:r>
      <w:r w:rsidR="00A41B14" w:rsidRPr="00686C6F">
        <w:rPr>
          <w:rFonts w:ascii="Times New Roman" w:hAnsi="Times New Roman" w:cs="Times New Roman"/>
          <w:sz w:val="24"/>
          <w:szCs w:val="24"/>
        </w:rPr>
        <w:t>00 sztuk</w:t>
      </w:r>
      <w:r w:rsidR="0078480A" w:rsidRPr="00686C6F">
        <w:rPr>
          <w:rFonts w:ascii="Times New Roman" w:hAnsi="Times New Roman" w:cs="Times New Roman"/>
          <w:sz w:val="24"/>
          <w:szCs w:val="24"/>
        </w:rPr>
        <w:t>.</w:t>
      </w:r>
    </w:p>
    <w:p w:rsidR="0078480A" w:rsidRPr="00686C6F" w:rsidRDefault="0078480A" w:rsidP="006A351B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A41B14" w:rsidRPr="00686C6F" w:rsidRDefault="00C72146" w:rsidP="006A35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C6F">
        <w:rPr>
          <w:rFonts w:ascii="Times New Roman" w:hAnsi="Times New Roman" w:cs="Times New Roman"/>
          <w:b/>
          <w:sz w:val="24"/>
          <w:szCs w:val="24"/>
          <w:u w:val="single"/>
        </w:rPr>
        <w:t>II.</w:t>
      </w:r>
      <w:r w:rsidR="00D35028" w:rsidRPr="00686C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86C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41B14" w:rsidRPr="00686C6F">
        <w:rPr>
          <w:rFonts w:ascii="Times New Roman" w:hAnsi="Times New Roman" w:cs="Times New Roman"/>
          <w:b/>
          <w:sz w:val="24"/>
          <w:szCs w:val="24"/>
          <w:u w:val="single"/>
        </w:rPr>
        <w:t>Parametry:</w:t>
      </w:r>
    </w:p>
    <w:p w:rsidR="00A41B14" w:rsidRPr="00686C6F" w:rsidRDefault="00A86663" w:rsidP="002C2C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Poz. </w:t>
      </w:r>
      <w:r w:rsidR="0078480A" w:rsidRPr="00686C6F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78480A" w:rsidRPr="00686C6F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A41B14" w:rsidRPr="00686C6F">
        <w:rPr>
          <w:rFonts w:ascii="Times New Roman" w:hAnsi="Times New Roman" w:cs="Times New Roman"/>
          <w:b/>
          <w:sz w:val="24"/>
          <w:szCs w:val="24"/>
        </w:rPr>
        <w:t xml:space="preserve"> Poszwa i poszewka</w:t>
      </w:r>
      <w:r w:rsidR="00D35028" w:rsidRPr="00686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B14" w:rsidRPr="00686C6F">
        <w:rPr>
          <w:rFonts w:ascii="Times New Roman" w:hAnsi="Times New Roman" w:cs="Times New Roman"/>
          <w:b/>
          <w:sz w:val="24"/>
          <w:szCs w:val="24"/>
        </w:rPr>
        <w:t>:</w:t>
      </w:r>
    </w:p>
    <w:p w:rsidR="00A41B14" w:rsidRDefault="007D0047" w:rsidP="00686C6F">
      <w:pPr>
        <w:pStyle w:val="Akapitzlist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6C6F">
        <w:rPr>
          <w:rFonts w:ascii="Times New Roman" w:hAnsi="Times New Roman" w:cs="Times New Roman"/>
          <w:b/>
          <w:sz w:val="24"/>
          <w:szCs w:val="24"/>
        </w:rPr>
        <w:t>t</w:t>
      </w:r>
      <w:r w:rsidR="00A41B14" w:rsidRPr="00686C6F">
        <w:rPr>
          <w:rFonts w:ascii="Times New Roman" w:hAnsi="Times New Roman" w:cs="Times New Roman"/>
          <w:b/>
          <w:sz w:val="24"/>
          <w:szCs w:val="24"/>
        </w:rPr>
        <w:t>kanina</w:t>
      </w:r>
      <w:r w:rsidR="00A41B14" w:rsidRPr="00686C6F">
        <w:rPr>
          <w:rFonts w:ascii="Times New Roman" w:hAnsi="Times New Roman" w:cs="Times New Roman"/>
          <w:sz w:val="24"/>
          <w:szCs w:val="24"/>
        </w:rPr>
        <w:t>: bawełna perkal 100% (minimum 200 splotów na cal kwadratowy</w:t>
      </w:r>
      <w:r w:rsidR="00642331" w:rsidRPr="00686C6F">
        <w:rPr>
          <w:rFonts w:ascii="Times New Roman" w:hAnsi="Times New Roman" w:cs="Times New Roman"/>
          <w:sz w:val="24"/>
          <w:szCs w:val="24"/>
        </w:rPr>
        <w:t>)</w:t>
      </w:r>
      <w:r w:rsidR="006A351B" w:rsidRPr="00686C6F">
        <w:rPr>
          <w:rFonts w:ascii="Times New Roman" w:hAnsi="Times New Roman" w:cs="Times New Roman"/>
          <w:sz w:val="24"/>
          <w:szCs w:val="24"/>
        </w:rPr>
        <w:t>;</w:t>
      </w:r>
      <w:r w:rsidR="00642331" w:rsidRPr="00686C6F">
        <w:rPr>
          <w:rFonts w:ascii="Times New Roman" w:hAnsi="Times New Roman" w:cs="Times New Roman"/>
          <w:sz w:val="24"/>
          <w:szCs w:val="24"/>
        </w:rPr>
        <w:t xml:space="preserve">  kurczliwość max </w:t>
      </w:r>
      <w:r w:rsidR="00810A98" w:rsidRPr="00686C6F">
        <w:rPr>
          <w:rFonts w:ascii="Times New Roman" w:hAnsi="Times New Roman" w:cs="Times New Roman"/>
          <w:sz w:val="24"/>
          <w:szCs w:val="24"/>
        </w:rPr>
        <w:t>5</w:t>
      </w:r>
      <w:r w:rsidR="00642331" w:rsidRPr="00686C6F">
        <w:rPr>
          <w:rFonts w:ascii="Times New Roman" w:hAnsi="Times New Roman" w:cs="Times New Roman"/>
          <w:sz w:val="24"/>
          <w:szCs w:val="24"/>
        </w:rPr>
        <w:t xml:space="preserve"> %; gramatura minimum</w:t>
      </w:r>
      <w:r w:rsidR="006A351B" w:rsidRPr="00686C6F">
        <w:rPr>
          <w:rFonts w:ascii="Times New Roman" w:hAnsi="Times New Roman" w:cs="Times New Roman"/>
          <w:sz w:val="24"/>
          <w:szCs w:val="24"/>
        </w:rPr>
        <w:t xml:space="preserve"> </w:t>
      </w:r>
      <w:r w:rsidR="00642331" w:rsidRPr="00686C6F">
        <w:rPr>
          <w:rFonts w:ascii="Times New Roman" w:hAnsi="Times New Roman" w:cs="Times New Roman"/>
          <w:sz w:val="24"/>
          <w:szCs w:val="24"/>
        </w:rPr>
        <w:t>1</w:t>
      </w:r>
      <w:r w:rsidR="00810A98" w:rsidRPr="00686C6F">
        <w:rPr>
          <w:rFonts w:ascii="Times New Roman" w:hAnsi="Times New Roman" w:cs="Times New Roman"/>
          <w:sz w:val="24"/>
          <w:szCs w:val="24"/>
        </w:rPr>
        <w:t>35</w:t>
      </w:r>
      <w:r w:rsidR="00867DE6" w:rsidRPr="00686C6F">
        <w:rPr>
          <w:rFonts w:ascii="Times New Roman" w:hAnsi="Times New Roman" w:cs="Times New Roman"/>
          <w:sz w:val="24"/>
          <w:szCs w:val="24"/>
        </w:rPr>
        <w:t xml:space="preserve"> g/m</w:t>
      </w:r>
      <w:r w:rsidR="00867DE6" w:rsidRPr="00686C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42331" w:rsidRPr="00686C6F">
        <w:rPr>
          <w:rFonts w:ascii="Times New Roman" w:hAnsi="Times New Roman" w:cs="Times New Roman"/>
          <w:sz w:val="24"/>
          <w:szCs w:val="24"/>
        </w:rPr>
        <w:t xml:space="preserve"> </w:t>
      </w:r>
      <w:r w:rsidR="00A86663">
        <w:rPr>
          <w:rFonts w:ascii="Times New Roman" w:hAnsi="Times New Roman" w:cs="Times New Roman"/>
          <w:sz w:val="24"/>
          <w:szCs w:val="24"/>
        </w:rPr>
        <w:t>, maksimum 1</w:t>
      </w:r>
      <w:r w:rsidR="001F7A73">
        <w:rPr>
          <w:rFonts w:ascii="Times New Roman" w:hAnsi="Times New Roman" w:cs="Times New Roman"/>
          <w:sz w:val="24"/>
          <w:szCs w:val="24"/>
        </w:rPr>
        <w:t>60</w:t>
      </w:r>
      <w:r w:rsidR="00A86663">
        <w:rPr>
          <w:rFonts w:ascii="Times New Roman" w:hAnsi="Times New Roman" w:cs="Times New Roman"/>
          <w:sz w:val="24"/>
          <w:szCs w:val="24"/>
        </w:rPr>
        <w:t xml:space="preserve"> g/m</w:t>
      </w:r>
      <w:r w:rsidR="00A866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42331" w:rsidRPr="00686C6F">
        <w:rPr>
          <w:rFonts w:ascii="Times New Roman" w:hAnsi="Times New Roman" w:cs="Times New Roman"/>
          <w:sz w:val="24"/>
          <w:szCs w:val="24"/>
        </w:rPr>
        <w:t>;</w:t>
      </w:r>
    </w:p>
    <w:p w:rsidR="00642331" w:rsidRPr="00686C6F" w:rsidRDefault="007D0047" w:rsidP="00686C6F">
      <w:pPr>
        <w:pStyle w:val="Akapitzlist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6C6F">
        <w:rPr>
          <w:rFonts w:ascii="Times New Roman" w:hAnsi="Times New Roman" w:cs="Times New Roman"/>
          <w:b/>
          <w:sz w:val="24"/>
          <w:szCs w:val="24"/>
        </w:rPr>
        <w:t>k</w:t>
      </w:r>
      <w:r w:rsidR="00642331" w:rsidRPr="00686C6F">
        <w:rPr>
          <w:rFonts w:ascii="Times New Roman" w:hAnsi="Times New Roman" w:cs="Times New Roman"/>
          <w:b/>
          <w:sz w:val="24"/>
          <w:szCs w:val="24"/>
        </w:rPr>
        <w:t>olor</w:t>
      </w:r>
      <w:r w:rsidR="00642331" w:rsidRPr="00686C6F">
        <w:rPr>
          <w:rFonts w:ascii="Times New Roman" w:hAnsi="Times New Roman" w:cs="Times New Roman"/>
          <w:sz w:val="24"/>
          <w:szCs w:val="24"/>
        </w:rPr>
        <w:t>:</w:t>
      </w:r>
      <w:r w:rsidR="00686C6F" w:rsidRPr="00686C6F">
        <w:rPr>
          <w:rFonts w:ascii="Times New Roman" w:hAnsi="Times New Roman" w:cs="Times New Roman"/>
          <w:sz w:val="24"/>
          <w:szCs w:val="24"/>
        </w:rPr>
        <w:t xml:space="preserve"> </w:t>
      </w:r>
      <w:r w:rsidR="00642331" w:rsidRPr="00686C6F">
        <w:rPr>
          <w:rFonts w:ascii="Times New Roman" w:hAnsi="Times New Roman" w:cs="Times New Roman"/>
          <w:sz w:val="24"/>
          <w:szCs w:val="24"/>
        </w:rPr>
        <w:t>biały/szary/czarny/-do bezpośredniego uzgodnienia</w:t>
      </w:r>
      <w:r w:rsidR="00686C6F" w:rsidRPr="00686C6F">
        <w:rPr>
          <w:rFonts w:ascii="Times New Roman" w:hAnsi="Times New Roman" w:cs="Times New Roman"/>
          <w:sz w:val="24"/>
          <w:szCs w:val="24"/>
        </w:rPr>
        <w:t xml:space="preserve"> z Z</w:t>
      </w:r>
      <w:r w:rsidR="00642331" w:rsidRPr="00686C6F">
        <w:rPr>
          <w:rFonts w:ascii="Times New Roman" w:hAnsi="Times New Roman" w:cs="Times New Roman"/>
          <w:sz w:val="24"/>
          <w:szCs w:val="24"/>
        </w:rPr>
        <w:t>a</w:t>
      </w:r>
      <w:r w:rsidR="00686C6F" w:rsidRPr="00686C6F">
        <w:rPr>
          <w:rFonts w:ascii="Times New Roman" w:hAnsi="Times New Roman" w:cs="Times New Roman"/>
          <w:sz w:val="24"/>
          <w:szCs w:val="24"/>
        </w:rPr>
        <w:t>ma</w:t>
      </w:r>
      <w:r w:rsidR="00642331" w:rsidRPr="00686C6F">
        <w:rPr>
          <w:rFonts w:ascii="Times New Roman" w:hAnsi="Times New Roman" w:cs="Times New Roman"/>
          <w:sz w:val="24"/>
          <w:szCs w:val="24"/>
        </w:rPr>
        <w:t xml:space="preserve">wiającym; </w:t>
      </w:r>
      <w:r w:rsidR="00686C6F" w:rsidRPr="00686C6F">
        <w:rPr>
          <w:rFonts w:ascii="Times New Roman" w:hAnsi="Times New Roman" w:cs="Times New Roman"/>
          <w:sz w:val="24"/>
          <w:szCs w:val="24"/>
        </w:rPr>
        <w:t xml:space="preserve">Zamawiający nie dopuszcza powyższego asortymentu (poszwa i poszewka) </w:t>
      </w:r>
      <w:r w:rsidR="00686C6F">
        <w:rPr>
          <w:rFonts w:ascii="Times New Roman" w:hAnsi="Times New Roman" w:cs="Times New Roman"/>
          <w:sz w:val="24"/>
          <w:szCs w:val="24"/>
        </w:rPr>
        <w:br/>
      </w:r>
      <w:r w:rsidR="00686C6F" w:rsidRPr="00686C6F">
        <w:rPr>
          <w:rFonts w:ascii="Times New Roman" w:hAnsi="Times New Roman" w:cs="Times New Roman"/>
          <w:sz w:val="24"/>
          <w:szCs w:val="24"/>
        </w:rPr>
        <w:t xml:space="preserve">w jednolitym kolorze białym bez wzoru.    </w:t>
      </w:r>
    </w:p>
    <w:p w:rsidR="00642331" w:rsidRPr="00686C6F" w:rsidRDefault="00686C6F" w:rsidP="00686C6F">
      <w:pPr>
        <w:pStyle w:val="Akapitzlist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6C6F">
        <w:rPr>
          <w:rFonts w:ascii="Times New Roman" w:hAnsi="Times New Roman" w:cs="Times New Roman"/>
          <w:b/>
          <w:sz w:val="24"/>
          <w:szCs w:val="24"/>
        </w:rPr>
        <w:t>W</w:t>
      </w:r>
      <w:r w:rsidR="00642331" w:rsidRPr="00686C6F">
        <w:rPr>
          <w:rFonts w:ascii="Times New Roman" w:hAnsi="Times New Roman" w:cs="Times New Roman"/>
          <w:b/>
          <w:sz w:val="24"/>
          <w:szCs w:val="24"/>
        </w:rPr>
        <w:t>zór</w:t>
      </w:r>
      <w:r>
        <w:rPr>
          <w:rFonts w:ascii="Times New Roman" w:hAnsi="Times New Roman" w:cs="Times New Roman"/>
          <w:b/>
          <w:sz w:val="24"/>
          <w:szCs w:val="24"/>
        </w:rPr>
        <w:t>/nadruk</w:t>
      </w:r>
      <w:r w:rsidR="00642331" w:rsidRPr="00686C6F">
        <w:rPr>
          <w:rFonts w:ascii="Times New Roman" w:hAnsi="Times New Roman" w:cs="Times New Roman"/>
          <w:sz w:val="24"/>
          <w:szCs w:val="24"/>
        </w:rPr>
        <w:t xml:space="preserve">: </w:t>
      </w:r>
      <w:r w:rsidR="00810A98" w:rsidRPr="00686C6F">
        <w:rPr>
          <w:rFonts w:ascii="Times New Roman" w:hAnsi="Times New Roman" w:cs="Times New Roman"/>
          <w:sz w:val="24"/>
          <w:szCs w:val="24"/>
        </w:rPr>
        <w:t xml:space="preserve">prążki / </w:t>
      </w:r>
      <w:r w:rsidR="00642331" w:rsidRPr="00686C6F">
        <w:rPr>
          <w:rFonts w:ascii="Times New Roman" w:hAnsi="Times New Roman" w:cs="Times New Roman"/>
          <w:sz w:val="24"/>
          <w:szCs w:val="24"/>
        </w:rPr>
        <w:t>kratka/</w:t>
      </w:r>
      <w:r w:rsidR="00810A98" w:rsidRPr="00686C6F">
        <w:rPr>
          <w:rFonts w:ascii="Times New Roman" w:hAnsi="Times New Roman" w:cs="Times New Roman"/>
          <w:sz w:val="24"/>
          <w:szCs w:val="24"/>
        </w:rPr>
        <w:t xml:space="preserve"> </w:t>
      </w:r>
      <w:r w:rsidR="00642331" w:rsidRPr="00686C6F">
        <w:rPr>
          <w:rFonts w:ascii="Times New Roman" w:hAnsi="Times New Roman" w:cs="Times New Roman"/>
          <w:sz w:val="24"/>
          <w:szCs w:val="24"/>
        </w:rPr>
        <w:t>zygzak</w:t>
      </w:r>
      <w:r w:rsidR="00810A98" w:rsidRPr="00686C6F">
        <w:rPr>
          <w:rFonts w:ascii="Times New Roman" w:hAnsi="Times New Roman" w:cs="Times New Roman"/>
          <w:sz w:val="24"/>
          <w:szCs w:val="24"/>
        </w:rPr>
        <w:t xml:space="preserve"> </w:t>
      </w:r>
      <w:r w:rsidR="009015CF" w:rsidRPr="00686C6F">
        <w:rPr>
          <w:rFonts w:ascii="Times New Roman" w:hAnsi="Times New Roman" w:cs="Times New Roman"/>
          <w:sz w:val="24"/>
          <w:szCs w:val="24"/>
        </w:rPr>
        <w:t>/</w:t>
      </w:r>
      <w:r w:rsidR="00810A98" w:rsidRPr="00686C6F">
        <w:rPr>
          <w:rFonts w:ascii="Times New Roman" w:hAnsi="Times New Roman" w:cs="Times New Roman"/>
          <w:sz w:val="24"/>
          <w:szCs w:val="24"/>
        </w:rPr>
        <w:t xml:space="preserve"> </w:t>
      </w:r>
      <w:r w:rsidR="00642331" w:rsidRPr="00686C6F">
        <w:rPr>
          <w:rFonts w:ascii="Times New Roman" w:hAnsi="Times New Roman" w:cs="Times New Roman"/>
          <w:sz w:val="24"/>
          <w:szCs w:val="24"/>
        </w:rPr>
        <w:t>delikatny wzór geometryczny –</w:t>
      </w:r>
      <w:r w:rsidR="00810A98" w:rsidRPr="00686C6F">
        <w:rPr>
          <w:rFonts w:ascii="Times New Roman" w:hAnsi="Times New Roman" w:cs="Times New Roman"/>
          <w:sz w:val="24"/>
          <w:szCs w:val="24"/>
        </w:rPr>
        <w:t xml:space="preserve"> </w:t>
      </w:r>
      <w:r w:rsidR="00642331" w:rsidRPr="00686C6F">
        <w:rPr>
          <w:rFonts w:ascii="Times New Roman" w:hAnsi="Times New Roman" w:cs="Times New Roman"/>
          <w:sz w:val="24"/>
          <w:szCs w:val="24"/>
        </w:rPr>
        <w:t>do bezpośredniego uzgodnien</w:t>
      </w:r>
      <w:r w:rsidR="00D35028" w:rsidRPr="00686C6F">
        <w:rPr>
          <w:rFonts w:ascii="Times New Roman" w:hAnsi="Times New Roman" w:cs="Times New Roman"/>
          <w:sz w:val="24"/>
          <w:szCs w:val="24"/>
        </w:rPr>
        <w:t>i</w:t>
      </w:r>
      <w:r w:rsidR="00642331" w:rsidRPr="00686C6F">
        <w:rPr>
          <w:rFonts w:ascii="Times New Roman" w:hAnsi="Times New Roman" w:cs="Times New Roman"/>
          <w:sz w:val="24"/>
          <w:szCs w:val="24"/>
        </w:rPr>
        <w:t xml:space="preserve">a z </w:t>
      </w:r>
      <w:r>
        <w:rPr>
          <w:rFonts w:ascii="Times New Roman" w:hAnsi="Times New Roman" w:cs="Times New Roman"/>
          <w:sz w:val="24"/>
          <w:szCs w:val="24"/>
        </w:rPr>
        <w:t>Z</w:t>
      </w:r>
      <w:r w:rsidR="00642331" w:rsidRPr="00686C6F">
        <w:rPr>
          <w:rFonts w:ascii="Times New Roman" w:hAnsi="Times New Roman" w:cs="Times New Roman"/>
          <w:sz w:val="24"/>
          <w:szCs w:val="24"/>
        </w:rPr>
        <w:t xml:space="preserve">amawiającym; </w:t>
      </w:r>
    </w:p>
    <w:p w:rsidR="0078480A" w:rsidRPr="00686C6F" w:rsidRDefault="00D35028" w:rsidP="00686C6F">
      <w:pPr>
        <w:pStyle w:val="Akapitzlist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6C6F">
        <w:rPr>
          <w:rFonts w:ascii="Times New Roman" w:hAnsi="Times New Roman" w:cs="Times New Roman"/>
          <w:b/>
          <w:sz w:val="24"/>
          <w:szCs w:val="24"/>
        </w:rPr>
        <w:t>i</w:t>
      </w:r>
      <w:r w:rsidR="00642331" w:rsidRPr="00686C6F">
        <w:rPr>
          <w:rFonts w:ascii="Times New Roman" w:hAnsi="Times New Roman" w:cs="Times New Roman"/>
          <w:b/>
          <w:sz w:val="24"/>
          <w:szCs w:val="24"/>
        </w:rPr>
        <w:t>nne:</w:t>
      </w:r>
      <w:r w:rsidR="00642331" w:rsidRPr="00686C6F">
        <w:rPr>
          <w:rFonts w:ascii="Times New Roman" w:hAnsi="Times New Roman" w:cs="Times New Roman"/>
          <w:sz w:val="24"/>
          <w:szCs w:val="24"/>
        </w:rPr>
        <w:t xml:space="preserve"> zakładka hotelowa 30 cm</w:t>
      </w:r>
      <w:r w:rsidR="00810A98" w:rsidRPr="00686C6F">
        <w:rPr>
          <w:rFonts w:ascii="Times New Roman" w:hAnsi="Times New Roman" w:cs="Times New Roman"/>
          <w:sz w:val="24"/>
          <w:szCs w:val="24"/>
        </w:rPr>
        <w:t xml:space="preserve"> (poszwa) i 20 cm (poszewka)</w:t>
      </w:r>
      <w:r w:rsidR="00642331" w:rsidRPr="00686C6F">
        <w:rPr>
          <w:rFonts w:ascii="Times New Roman" w:hAnsi="Times New Roman" w:cs="Times New Roman"/>
          <w:sz w:val="24"/>
          <w:szCs w:val="24"/>
        </w:rPr>
        <w:t>; wzmocnione szwy; odporność na pranie</w:t>
      </w:r>
      <w:r w:rsidR="00810A98" w:rsidRPr="00686C6F">
        <w:rPr>
          <w:rFonts w:ascii="Times New Roman" w:hAnsi="Times New Roman" w:cs="Times New Roman"/>
          <w:sz w:val="24"/>
          <w:szCs w:val="24"/>
        </w:rPr>
        <w:t xml:space="preserve"> </w:t>
      </w:r>
      <w:r w:rsidR="00642331" w:rsidRPr="00686C6F">
        <w:rPr>
          <w:rFonts w:ascii="Times New Roman" w:hAnsi="Times New Roman" w:cs="Times New Roman"/>
          <w:sz w:val="24"/>
          <w:szCs w:val="24"/>
        </w:rPr>
        <w:t>w wysokich temperaturach, prasowanie, maglowanie</w:t>
      </w:r>
      <w:r w:rsidR="0078480A" w:rsidRPr="00686C6F">
        <w:rPr>
          <w:rFonts w:ascii="Times New Roman" w:hAnsi="Times New Roman" w:cs="Times New Roman"/>
          <w:sz w:val="24"/>
          <w:szCs w:val="24"/>
        </w:rPr>
        <w:t>.</w:t>
      </w:r>
    </w:p>
    <w:p w:rsidR="00867DE6" w:rsidRDefault="002C2C5B" w:rsidP="00867DE6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wymaga, aby co najmniej 300 sztuk z dostarczanych kompletów było jednorodne pod względem kolorystyki i wzoru. </w:t>
      </w:r>
      <w:r w:rsidR="00EC01A8" w:rsidRPr="00686C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01A8" w:rsidRPr="00686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 może zatem dostarczyć maksymalnie 3 różne warian</w:t>
      </w:r>
      <w:r w:rsidR="005849E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 w pakiecie nie mniej niż 300 kompletów</w:t>
      </w:r>
      <w:r w:rsidR="00EC01A8" w:rsidRPr="00686C6F">
        <w:rPr>
          <w:rFonts w:ascii="Times New Roman" w:hAnsi="Times New Roman" w:cs="Times New Roman"/>
          <w:sz w:val="24"/>
          <w:szCs w:val="24"/>
        </w:rPr>
        <w:t xml:space="preserve"> pościeli (poszwa </w:t>
      </w:r>
      <w:r w:rsidR="005758D1">
        <w:rPr>
          <w:rFonts w:ascii="Times New Roman" w:hAnsi="Times New Roman" w:cs="Times New Roman"/>
          <w:sz w:val="24"/>
          <w:szCs w:val="24"/>
        </w:rPr>
        <w:br/>
      </w:r>
      <w:r w:rsidR="00EC01A8" w:rsidRPr="00686C6F">
        <w:rPr>
          <w:rFonts w:ascii="Times New Roman" w:hAnsi="Times New Roman" w:cs="Times New Roman"/>
          <w:sz w:val="24"/>
          <w:szCs w:val="24"/>
        </w:rPr>
        <w:t xml:space="preserve">i poszewka). </w:t>
      </w:r>
    </w:p>
    <w:p w:rsidR="0078480A" w:rsidRPr="00686C6F" w:rsidRDefault="00A86663" w:rsidP="002C2C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Poz. </w:t>
      </w:r>
      <w:r w:rsidR="0078480A" w:rsidRPr="00686C6F">
        <w:rPr>
          <w:rFonts w:ascii="Times New Roman" w:hAnsi="Times New Roman" w:cs="Times New Roman"/>
          <w:b/>
          <w:sz w:val="24"/>
          <w:szCs w:val="24"/>
        </w:rPr>
        <w:t>3. Prześcieradło</w:t>
      </w:r>
      <w:r w:rsidR="00D35028" w:rsidRPr="00686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80A" w:rsidRPr="00686C6F">
        <w:rPr>
          <w:rFonts w:ascii="Times New Roman" w:hAnsi="Times New Roman" w:cs="Times New Roman"/>
          <w:b/>
          <w:sz w:val="24"/>
          <w:szCs w:val="24"/>
        </w:rPr>
        <w:t>:</w:t>
      </w:r>
    </w:p>
    <w:p w:rsidR="007D0047" w:rsidRDefault="007D0047" w:rsidP="002C2C5B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06F">
        <w:rPr>
          <w:rFonts w:ascii="Times New Roman" w:hAnsi="Times New Roman" w:cs="Times New Roman"/>
          <w:b/>
          <w:sz w:val="24"/>
          <w:szCs w:val="24"/>
        </w:rPr>
        <w:t>tkanina:</w:t>
      </w:r>
      <w:r w:rsidRPr="00686C6F">
        <w:rPr>
          <w:rFonts w:ascii="Times New Roman" w:hAnsi="Times New Roman" w:cs="Times New Roman"/>
          <w:sz w:val="24"/>
          <w:szCs w:val="24"/>
        </w:rPr>
        <w:t xml:space="preserve"> bawełna perkal 100% ( minimum 200 splotów na cal kwadratowy)</w:t>
      </w:r>
      <w:r w:rsidR="006A351B" w:rsidRPr="00686C6F">
        <w:rPr>
          <w:rFonts w:ascii="Times New Roman" w:hAnsi="Times New Roman" w:cs="Times New Roman"/>
          <w:sz w:val="24"/>
          <w:szCs w:val="24"/>
        </w:rPr>
        <w:t>;</w:t>
      </w:r>
      <w:r w:rsidRPr="00686C6F">
        <w:rPr>
          <w:rFonts w:ascii="Times New Roman" w:hAnsi="Times New Roman" w:cs="Times New Roman"/>
          <w:sz w:val="24"/>
          <w:szCs w:val="24"/>
        </w:rPr>
        <w:t xml:space="preserve"> kurczliwość max</w:t>
      </w:r>
      <w:r w:rsidR="00810A98" w:rsidRPr="00686C6F">
        <w:rPr>
          <w:rFonts w:ascii="Times New Roman" w:hAnsi="Times New Roman" w:cs="Times New Roman"/>
          <w:sz w:val="24"/>
          <w:szCs w:val="24"/>
        </w:rPr>
        <w:t xml:space="preserve"> 5</w:t>
      </w:r>
      <w:r w:rsidRPr="00686C6F">
        <w:rPr>
          <w:rFonts w:ascii="Times New Roman" w:hAnsi="Times New Roman" w:cs="Times New Roman"/>
          <w:sz w:val="24"/>
          <w:szCs w:val="24"/>
        </w:rPr>
        <w:t xml:space="preserve"> %</w:t>
      </w:r>
      <w:r w:rsidR="00810A98" w:rsidRPr="00686C6F">
        <w:rPr>
          <w:rFonts w:ascii="Times New Roman" w:hAnsi="Times New Roman" w:cs="Times New Roman"/>
          <w:sz w:val="24"/>
          <w:szCs w:val="24"/>
        </w:rPr>
        <w:t xml:space="preserve"> </w:t>
      </w:r>
      <w:r w:rsidRPr="00686C6F">
        <w:rPr>
          <w:rFonts w:ascii="Times New Roman" w:hAnsi="Times New Roman" w:cs="Times New Roman"/>
          <w:sz w:val="24"/>
          <w:szCs w:val="24"/>
        </w:rPr>
        <w:t>; gramatura minimum</w:t>
      </w:r>
      <w:r w:rsidR="006A351B" w:rsidRPr="00686C6F">
        <w:rPr>
          <w:rFonts w:ascii="Times New Roman" w:hAnsi="Times New Roman" w:cs="Times New Roman"/>
          <w:sz w:val="24"/>
          <w:szCs w:val="24"/>
        </w:rPr>
        <w:t xml:space="preserve"> </w:t>
      </w:r>
      <w:r w:rsidRPr="00686C6F">
        <w:rPr>
          <w:rFonts w:ascii="Times New Roman" w:hAnsi="Times New Roman" w:cs="Times New Roman"/>
          <w:sz w:val="24"/>
          <w:szCs w:val="24"/>
        </w:rPr>
        <w:t>1</w:t>
      </w:r>
      <w:r w:rsidR="00810A98" w:rsidRPr="00686C6F">
        <w:rPr>
          <w:rFonts w:ascii="Times New Roman" w:hAnsi="Times New Roman" w:cs="Times New Roman"/>
          <w:sz w:val="24"/>
          <w:szCs w:val="24"/>
        </w:rPr>
        <w:t>3</w:t>
      </w:r>
      <w:r w:rsidRPr="00686C6F">
        <w:rPr>
          <w:rFonts w:ascii="Times New Roman" w:hAnsi="Times New Roman" w:cs="Times New Roman"/>
          <w:sz w:val="24"/>
          <w:szCs w:val="24"/>
        </w:rPr>
        <w:t>5 g/m</w:t>
      </w:r>
      <w:r w:rsidR="00867DE6" w:rsidRPr="00686C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A351B" w:rsidRPr="00686C6F">
        <w:rPr>
          <w:rFonts w:ascii="Times New Roman" w:hAnsi="Times New Roman" w:cs="Times New Roman"/>
          <w:sz w:val="24"/>
          <w:szCs w:val="24"/>
        </w:rPr>
        <w:t xml:space="preserve"> </w:t>
      </w:r>
      <w:r w:rsidR="00A86663">
        <w:rPr>
          <w:rFonts w:ascii="Times New Roman" w:hAnsi="Times New Roman" w:cs="Times New Roman"/>
          <w:sz w:val="24"/>
          <w:szCs w:val="24"/>
        </w:rPr>
        <w:t>, maksimum 1</w:t>
      </w:r>
      <w:r w:rsidR="001F7A73">
        <w:rPr>
          <w:rFonts w:ascii="Times New Roman" w:hAnsi="Times New Roman" w:cs="Times New Roman"/>
          <w:sz w:val="24"/>
          <w:szCs w:val="24"/>
        </w:rPr>
        <w:t>60</w:t>
      </w:r>
      <w:r w:rsidR="00A86663">
        <w:rPr>
          <w:rFonts w:ascii="Times New Roman" w:hAnsi="Times New Roman" w:cs="Times New Roman"/>
          <w:sz w:val="24"/>
          <w:szCs w:val="24"/>
        </w:rPr>
        <w:t xml:space="preserve"> g/m</w:t>
      </w:r>
      <w:r w:rsidR="00A8666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86C6F">
        <w:rPr>
          <w:rFonts w:ascii="Times New Roman" w:hAnsi="Times New Roman" w:cs="Times New Roman"/>
          <w:sz w:val="24"/>
          <w:szCs w:val="24"/>
        </w:rPr>
        <w:t>;</w:t>
      </w:r>
    </w:p>
    <w:p w:rsidR="0078480A" w:rsidRPr="006E306F" w:rsidRDefault="006A351B" w:rsidP="006E306F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06F">
        <w:rPr>
          <w:rFonts w:ascii="Times New Roman" w:hAnsi="Times New Roman" w:cs="Times New Roman"/>
          <w:b/>
          <w:sz w:val="24"/>
          <w:szCs w:val="24"/>
        </w:rPr>
        <w:t>k</w:t>
      </w:r>
      <w:r w:rsidR="0078480A" w:rsidRPr="006E306F">
        <w:rPr>
          <w:rFonts w:ascii="Times New Roman" w:hAnsi="Times New Roman" w:cs="Times New Roman"/>
          <w:b/>
          <w:sz w:val="24"/>
          <w:szCs w:val="24"/>
        </w:rPr>
        <w:t>olor:</w:t>
      </w:r>
      <w:r w:rsidR="0078480A" w:rsidRPr="006E306F">
        <w:rPr>
          <w:rFonts w:ascii="Times New Roman" w:hAnsi="Times New Roman" w:cs="Times New Roman"/>
          <w:sz w:val="24"/>
          <w:szCs w:val="24"/>
        </w:rPr>
        <w:t xml:space="preserve"> biały/ beż</w:t>
      </w:r>
      <w:r w:rsidRPr="006E306F">
        <w:rPr>
          <w:rFonts w:ascii="Times New Roman" w:hAnsi="Times New Roman" w:cs="Times New Roman"/>
          <w:sz w:val="24"/>
          <w:szCs w:val="24"/>
        </w:rPr>
        <w:t>/</w:t>
      </w:r>
      <w:r w:rsidR="0078480A" w:rsidRPr="006E306F">
        <w:rPr>
          <w:rFonts w:ascii="Times New Roman" w:hAnsi="Times New Roman" w:cs="Times New Roman"/>
          <w:sz w:val="24"/>
          <w:szCs w:val="24"/>
        </w:rPr>
        <w:t xml:space="preserve"> szary – do bezpoś</w:t>
      </w:r>
      <w:r w:rsidR="007D0047" w:rsidRPr="006E306F">
        <w:rPr>
          <w:rFonts w:ascii="Times New Roman" w:hAnsi="Times New Roman" w:cs="Times New Roman"/>
          <w:sz w:val="24"/>
          <w:szCs w:val="24"/>
        </w:rPr>
        <w:t>re</w:t>
      </w:r>
      <w:r w:rsidR="0078480A" w:rsidRPr="006E306F">
        <w:rPr>
          <w:rFonts w:ascii="Times New Roman" w:hAnsi="Times New Roman" w:cs="Times New Roman"/>
          <w:sz w:val="24"/>
          <w:szCs w:val="24"/>
        </w:rPr>
        <w:t xml:space="preserve">dniego uzgodnienia </w:t>
      </w:r>
      <w:r w:rsidR="007D0047" w:rsidRPr="006E306F">
        <w:rPr>
          <w:rFonts w:ascii="Times New Roman" w:hAnsi="Times New Roman" w:cs="Times New Roman"/>
          <w:sz w:val="24"/>
          <w:szCs w:val="24"/>
        </w:rPr>
        <w:t xml:space="preserve">z zamawiającym; </w:t>
      </w:r>
      <w:r w:rsidR="006E306F" w:rsidRPr="006E306F">
        <w:rPr>
          <w:rFonts w:ascii="Times New Roman" w:hAnsi="Times New Roman" w:cs="Times New Roman"/>
          <w:sz w:val="24"/>
          <w:szCs w:val="24"/>
        </w:rPr>
        <w:t>Zamawiający nie dopuszcza powyższego asortymentu (prześcieradło) z zastosowaniem jakiegokolwiek wzoru.</w:t>
      </w:r>
    </w:p>
    <w:p w:rsidR="007D0047" w:rsidRPr="00686C6F" w:rsidRDefault="006A351B" w:rsidP="002C2C5B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E306F">
        <w:rPr>
          <w:rFonts w:ascii="Times New Roman" w:hAnsi="Times New Roman" w:cs="Times New Roman"/>
          <w:b/>
          <w:sz w:val="24"/>
          <w:szCs w:val="24"/>
        </w:rPr>
        <w:t>i</w:t>
      </w:r>
      <w:r w:rsidR="007D0047" w:rsidRPr="006E306F">
        <w:rPr>
          <w:rFonts w:ascii="Times New Roman" w:hAnsi="Times New Roman" w:cs="Times New Roman"/>
          <w:b/>
          <w:sz w:val="24"/>
          <w:szCs w:val="24"/>
        </w:rPr>
        <w:t>nne:</w:t>
      </w:r>
      <w:r w:rsidR="007D0047" w:rsidRPr="00686C6F">
        <w:rPr>
          <w:rFonts w:ascii="Times New Roman" w:hAnsi="Times New Roman" w:cs="Times New Roman"/>
          <w:sz w:val="24"/>
          <w:szCs w:val="24"/>
        </w:rPr>
        <w:t xml:space="preserve"> bez gumki ; odporność na pranie w wysokich temperaturach, prasowanie, maglowanie.</w:t>
      </w:r>
      <w:bookmarkStart w:id="0" w:name="_GoBack"/>
      <w:bookmarkEnd w:id="0"/>
    </w:p>
    <w:sectPr w:rsidR="007D0047" w:rsidRPr="00686C6F" w:rsidSect="00686C6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1449"/>
    <w:multiLevelType w:val="hybridMultilevel"/>
    <w:tmpl w:val="1D2ECA60"/>
    <w:lvl w:ilvl="0" w:tplc="5E2AD3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A66FA"/>
    <w:multiLevelType w:val="hybridMultilevel"/>
    <w:tmpl w:val="75D624AE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 w15:restartNumberingAfterBreak="0">
    <w:nsid w:val="070B52F5"/>
    <w:multiLevelType w:val="hybridMultilevel"/>
    <w:tmpl w:val="AA4A492E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 w15:restartNumberingAfterBreak="0">
    <w:nsid w:val="0C6D74D3"/>
    <w:multiLevelType w:val="hybridMultilevel"/>
    <w:tmpl w:val="2EBC731A"/>
    <w:lvl w:ilvl="0" w:tplc="3C0618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B34BE8"/>
    <w:multiLevelType w:val="hybridMultilevel"/>
    <w:tmpl w:val="749A9BCC"/>
    <w:lvl w:ilvl="0" w:tplc="56CA0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60FE"/>
    <w:multiLevelType w:val="hybridMultilevel"/>
    <w:tmpl w:val="2F4E3F7A"/>
    <w:lvl w:ilvl="0" w:tplc="81C265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5F520F"/>
    <w:multiLevelType w:val="hybridMultilevel"/>
    <w:tmpl w:val="85546E5E"/>
    <w:lvl w:ilvl="0" w:tplc="D60AF2B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A433A28"/>
    <w:multiLevelType w:val="hybridMultilevel"/>
    <w:tmpl w:val="AC14055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70C5781"/>
    <w:multiLevelType w:val="hybridMultilevel"/>
    <w:tmpl w:val="A538DC0C"/>
    <w:lvl w:ilvl="0" w:tplc="9CE0ED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D2529"/>
    <w:multiLevelType w:val="hybridMultilevel"/>
    <w:tmpl w:val="A95218C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749D6F8F"/>
    <w:multiLevelType w:val="hybridMultilevel"/>
    <w:tmpl w:val="7C3A60AA"/>
    <w:lvl w:ilvl="0" w:tplc="9AD671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B9564A"/>
    <w:multiLevelType w:val="multilevel"/>
    <w:tmpl w:val="19E4B75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14"/>
    <w:rsid w:val="001F7A73"/>
    <w:rsid w:val="002B25CE"/>
    <w:rsid w:val="002C2C5B"/>
    <w:rsid w:val="003834C0"/>
    <w:rsid w:val="00514F31"/>
    <w:rsid w:val="005758D1"/>
    <w:rsid w:val="005849E8"/>
    <w:rsid w:val="00642331"/>
    <w:rsid w:val="00686C6F"/>
    <w:rsid w:val="006A351B"/>
    <w:rsid w:val="006E2556"/>
    <w:rsid w:val="006E306F"/>
    <w:rsid w:val="0078480A"/>
    <w:rsid w:val="007D0047"/>
    <w:rsid w:val="00810A98"/>
    <w:rsid w:val="00855F2A"/>
    <w:rsid w:val="00867DE6"/>
    <w:rsid w:val="009015CF"/>
    <w:rsid w:val="00925B71"/>
    <w:rsid w:val="00A15EC0"/>
    <w:rsid w:val="00A41B14"/>
    <w:rsid w:val="00A5269A"/>
    <w:rsid w:val="00A553AA"/>
    <w:rsid w:val="00A86663"/>
    <w:rsid w:val="00B33C12"/>
    <w:rsid w:val="00C72146"/>
    <w:rsid w:val="00D35028"/>
    <w:rsid w:val="00EC01A8"/>
    <w:rsid w:val="00F2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96BD"/>
  <w15:chartTrackingRefBased/>
  <w15:docId w15:val="{CF9D1A03-C977-4B31-B0B6-B29896EF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Miszczak</dc:creator>
  <cp:keywords/>
  <dc:description/>
  <cp:lastModifiedBy>Teresa Bajor</cp:lastModifiedBy>
  <cp:revision>3</cp:revision>
  <cp:lastPrinted>2024-06-20T12:25:00Z</cp:lastPrinted>
  <dcterms:created xsi:type="dcterms:W3CDTF">2024-06-21T07:43:00Z</dcterms:created>
  <dcterms:modified xsi:type="dcterms:W3CDTF">2024-06-21T07:44:00Z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